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1F" w:rsidRDefault="00E9492E">
      <w:pPr>
        <w:rPr>
          <w:b/>
        </w:rPr>
      </w:pPr>
      <w:r w:rsidRPr="00370AFE">
        <w:rPr>
          <w:b/>
        </w:rPr>
        <w:t>Regulamin zawodów wędkarskich „Rodzinny Piknik Wędkarski”</w:t>
      </w:r>
      <w:r w:rsidR="00370AFE" w:rsidRPr="00370AFE">
        <w:rPr>
          <w:b/>
        </w:rPr>
        <w:t>-</w:t>
      </w:r>
      <w:r w:rsidRPr="00370AFE">
        <w:rPr>
          <w:b/>
        </w:rPr>
        <w:t xml:space="preserve"> </w:t>
      </w:r>
      <w:proofErr w:type="spellStart"/>
      <w:r w:rsidRPr="00370AFE">
        <w:rPr>
          <w:b/>
        </w:rPr>
        <w:t>Babionka</w:t>
      </w:r>
      <w:proofErr w:type="spellEnd"/>
      <w:r w:rsidR="00B9559B">
        <w:rPr>
          <w:b/>
        </w:rPr>
        <w:t>,</w:t>
      </w:r>
      <w:r w:rsidRPr="00370AFE">
        <w:rPr>
          <w:b/>
        </w:rPr>
        <w:t xml:space="preserve"> 27.05.2023</w:t>
      </w:r>
      <w:r w:rsidR="00370AFE" w:rsidRPr="00370AFE">
        <w:rPr>
          <w:b/>
        </w:rPr>
        <w:t>r.</w:t>
      </w:r>
    </w:p>
    <w:p w:rsidR="00E9492E" w:rsidRDefault="00370AFE" w:rsidP="00E9492E">
      <w:pPr>
        <w:pStyle w:val="Akapitzlist"/>
        <w:numPr>
          <w:ilvl w:val="0"/>
          <w:numId w:val="1"/>
        </w:numPr>
      </w:pPr>
      <w:r>
        <w:t>Organizatorzy:</w:t>
      </w:r>
    </w:p>
    <w:p w:rsidR="00370AFE" w:rsidRDefault="00370AFE" w:rsidP="00370AFE">
      <w:pPr>
        <w:pStyle w:val="Akapitzlist"/>
        <w:numPr>
          <w:ilvl w:val="0"/>
          <w:numId w:val="2"/>
        </w:numPr>
      </w:pPr>
      <w:r>
        <w:t xml:space="preserve"> Wójt Gminy Wiązownica Krzysztof Strent</w:t>
      </w:r>
    </w:p>
    <w:p w:rsidR="00370AFE" w:rsidRDefault="00370AFE" w:rsidP="00370AFE">
      <w:pPr>
        <w:pStyle w:val="Akapitzlist"/>
        <w:numPr>
          <w:ilvl w:val="0"/>
          <w:numId w:val="2"/>
        </w:numPr>
      </w:pPr>
      <w:r>
        <w:t xml:space="preserve"> Ministerstwo Sportu i Turystyki</w:t>
      </w:r>
    </w:p>
    <w:p w:rsidR="00370AFE" w:rsidRDefault="00370AFE" w:rsidP="00370AFE">
      <w:pPr>
        <w:pStyle w:val="Akapitzlist"/>
        <w:numPr>
          <w:ilvl w:val="0"/>
          <w:numId w:val="2"/>
        </w:numPr>
      </w:pPr>
      <w:r>
        <w:t xml:space="preserve"> Krajowe Zrzeszenie Ludowe Zespoły Sportowe</w:t>
      </w:r>
    </w:p>
    <w:p w:rsidR="00370AFE" w:rsidRDefault="00370AFE" w:rsidP="00370AFE">
      <w:pPr>
        <w:pStyle w:val="Akapitzlist"/>
        <w:numPr>
          <w:ilvl w:val="0"/>
          <w:numId w:val="2"/>
        </w:numPr>
      </w:pPr>
      <w:r>
        <w:t xml:space="preserve"> PZW- Koło „Jarosław- Miasto”</w:t>
      </w:r>
    </w:p>
    <w:p w:rsidR="00370AFE" w:rsidRDefault="00370AFE" w:rsidP="00370AFE">
      <w:pPr>
        <w:pStyle w:val="Akapitzlist"/>
        <w:numPr>
          <w:ilvl w:val="0"/>
          <w:numId w:val="2"/>
        </w:numPr>
      </w:pPr>
      <w:r>
        <w:t xml:space="preserve"> Uczniowski Klub Sportowy „Orlik” w Wiązownicy</w:t>
      </w:r>
    </w:p>
    <w:p w:rsidR="00370AFE" w:rsidRDefault="00370AFE" w:rsidP="00370AFE">
      <w:pPr>
        <w:pStyle w:val="Akapitzlist"/>
        <w:numPr>
          <w:ilvl w:val="0"/>
          <w:numId w:val="1"/>
        </w:numPr>
      </w:pPr>
      <w:r>
        <w:t>Miejsce: Staw Sportowy „</w:t>
      </w:r>
      <w:proofErr w:type="spellStart"/>
      <w:r>
        <w:t>Babionka</w:t>
      </w:r>
      <w:proofErr w:type="spellEnd"/>
      <w:r>
        <w:t>”</w:t>
      </w:r>
      <w:r w:rsidR="006571DB">
        <w:t>.</w:t>
      </w:r>
    </w:p>
    <w:p w:rsidR="00370AFE" w:rsidRDefault="00370AFE" w:rsidP="00370AFE">
      <w:pPr>
        <w:pStyle w:val="Akapitzlist"/>
        <w:numPr>
          <w:ilvl w:val="0"/>
          <w:numId w:val="1"/>
        </w:numPr>
      </w:pPr>
      <w:r>
        <w:t>Godzina: 8:00- zbiórka, 9:00- rozpoczęcie zawodów</w:t>
      </w:r>
    </w:p>
    <w:p w:rsidR="00370AFE" w:rsidRDefault="006571DB" w:rsidP="00370AFE">
      <w:pPr>
        <w:pStyle w:val="Akapitzlist"/>
        <w:numPr>
          <w:ilvl w:val="0"/>
          <w:numId w:val="1"/>
        </w:numPr>
      </w:pPr>
      <w:r>
        <w:t xml:space="preserve">Obowiązuje siatka na ryby, </w:t>
      </w:r>
      <w:r w:rsidR="00370AFE">
        <w:t>wypychacz</w:t>
      </w:r>
      <w:r>
        <w:t xml:space="preserve"> i podbierak.</w:t>
      </w:r>
    </w:p>
    <w:p w:rsidR="006571DB" w:rsidRDefault="006571DB" w:rsidP="00370AFE">
      <w:pPr>
        <w:pStyle w:val="Akapitzlist"/>
        <w:numPr>
          <w:ilvl w:val="0"/>
          <w:numId w:val="1"/>
        </w:numPr>
      </w:pPr>
      <w:r>
        <w:t>W kategorii dzieci i młodzieży do lat 16- metoda spławikowa, jedna wędka, czas połowu- 2 godziny.</w:t>
      </w:r>
    </w:p>
    <w:p w:rsidR="006571DB" w:rsidRDefault="006571DB" w:rsidP="00370AFE">
      <w:pPr>
        <w:pStyle w:val="Akapitzlist"/>
        <w:numPr>
          <w:ilvl w:val="0"/>
          <w:numId w:val="1"/>
        </w:numPr>
      </w:pPr>
      <w:r>
        <w:t>W kategorii dorosłych- metoda gruntowa klasyczna, jedna wędka, czas połowu- 3 godziny.</w:t>
      </w:r>
    </w:p>
    <w:p w:rsidR="006571DB" w:rsidRDefault="006571DB" w:rsidP="00370AFE">
      <w:pPr>
        <w:pStyle w:val="Akapitzlist"/>
        <w:numPr>
          <w:ilvl w:val="0"/>
          <w:numId w:val="1"/>
        </w:numPr>
      </w:pPr>
      <w:r>
        <w:t>Klasyfikacja końcowa: indywidualna i team (dziecko+ opiekun dorosły).</w:t>
      </w:r>
    </w:p>
    <w:p w:rsidR="006571DB" w:rsidRDefault="006571DB" w:rsidP="00370AFE">
      <w:pPr>
        <w:pStyle w:val="Akapitzlist"/>
        <w:numPr>
          <w:ilvl w:val="0"/>
          <w:numId w:val="1"/>
        </w:numPr>
      </w:pPr>
      <w:r>
        <w:t>Nagrody: puchary, statuetki i nagrody rzeczowe za zajęcie miejsc 1-3. Dla wszystkich uczestników nagrody niespodzianki.</w:t>
      </w:r>
    </w:p>
    <w:p w:rsidR="006571DB" w:rsidRDefault="006571DB" w:rsidP="00370AFE">
      <w:pPr>
        <w:pStyle w:val="Akapitzlist"/>
        <w:numPr>
          <w:ilvl w:val="0"/>
          <w:numId w:val="1"/>
        </w:numPr>
      </w:pPr>
      <w:r>
        <w:t>Na zakończenie zawodów wspólny grill.</w:t>
      </w:r>
    </w:p>
    <w:p w:rsidR="006571DB" w:rsidRDefault="006571DB" w:rsidP="006571DB">
      <w:r>
        <w:t>Osoba odpowiedzialna: Jerzy Feldman, tel.: 665 829 538</w:t>
      </w:r>
      <w:bookmarkStart w:id="0" w:name="_GoBack"/>
      <w:bookmarkEnd w:id="0"/>
    </w:p>
    <w:sectPr w:rsidR="00657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20C13"/>
    <w:multiLevelType w:val="hybridMultilevel"/>
    <w:tmpl w:val="CB32B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A1595"/>
    <w:multiLevelType w:val="hybridMultilevel"/>
    <w:tmpl w:val="2426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92E"/>
    <w:rsid w:val="000448E8"/>
    <w:rsid w:val="00370AFE"/>
    <w:rsid w:val="00484A5E"/>
    <w:rsid w:val="006571DB"/>
    <w:rsid w:val="007F70BE"/>
    <w:rsid w:val="00B9559B"/>
    <w:rsid w:val="00DD491F"/>
    <w:rsid w:val="00E9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3E1F"/>
  <w15:chartTrackingRefBased/>
  <w15:docId w15:val="{445D6FAA-A852-4B28-ABE4-F8360613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4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dcterms:created xsi:type="dcterms:W3CDTF">2023-05-23T10:08:00Z</dcterms:created>
  <dcterms:modified xsi:type="dcterms:W3CDTF">2023-05-23T21:19:00Z</dcterms:modified>
</cp:coreProperties>
</file>